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340" w:rsidRPr="00094340" w:rsidRDefault="00094340" w:rsidP="00094340">
      <w:pPr>
        <w:rPr>
          <w:rFonts w:ascii="Times New Roman" w:hAnsi="Times New Roman" w:cs="Times New Roman"/>
          <w:sz w:val="28"/>
          <w:szCs w:val="28"/>
        </w:rPr>
      </w:pPr>
      <w:r w:rsidRPr="00094340">
        <w:rPr>
          <w:rFonts w:ascii="Times New Roman" w:hAnsi="Times New Roman" w:cs="Times New Roman"/>
          <w:sz w:val="28"/>
          <w:szCs w:val="28"/>
        </w:rPr>
        <w:t>Организация работы на пришкольном участке как средство экологического воспитания и профориентации учащихся в условиях сельской школы.</w:t>
      </w:r>
    </w:p>
    <w:p w:rsidR="00094340" w:rsidRPr="00094340" w:rsidRDefault="00094340" w:rsidP="00094340">
      <w:pPr>
        <w:rPr>
          <w:rFonts w:ascii="Times New Roman" w:hAnsi="Times New Roman" w:cs="Times New Roman"/>
          <w:sz w:val="28"/>
          <w:szCs w:val="28"/>
        </w:rPr>
      </w:pPr>
      <w:r w:rsidRPr="00094340">
        <w:rPr>
          <w:rFonts w:ascii="Times New Roman" w:hAnsi="Times New Roman" w:cs="Times New Roman"/>
          <w:sz w:val="28"/>
          <w:szCs w:val="28"/>
        </w:rPr>
        <w:t>Все ученики и учителя школы дружно вышли на посадку пришкольного участка. Фронт работы разделили: одна группа сажала картофель, другая - грядки с луком, морковью и свеклой</w:t>
      </w:r>
      <w:r w:rsidRPr="00094340">
        <w:rPr>
          <w:rFonts w:ascii="Times New Roman" w:hAnsi="Times New Roman" w:cs="Times New Roman"/>
          <w:sz w:val="28"/>
          <w:szCs w:val="28"/>
        </w:rPr>
        <w:t>.</w:t>
      </w:r>
    </w:p>
    <w:p w:rsidR="00094340" w:rsidRPr="00094340" w:rsidRDefault="00094340" w:rsidP="00094340">
      <w:pPr>
        <w:rPr>
          <w:rFonts w:ascii="Times New Roman" w:hAnsi="Times New Roman" w:cs="Times New Roman"/>
          <w:sz w:val="28"/>
          <w:szCs w:val="28"/>
        </w:rPr>
      </w:pPr>
      <w:r w:rsidRPr="00094340">
        <w:rPr>
          <w:rFonts w:ascii="Times New Roman" w:hAnsi="Times New Roman" w:cs="Times New Roman"/>
          <w:sz w:val="28"/>
          <w:szCs w:val="28"/>
        </w:rPr>
        <w:t>Пришкольный участок - это для учащихся своего рода «азбука» земли. Где, как ни здесь, ребята, начиная с начальных классов, могут приобрести полезные трудовые навыки, во многом удовлетворить свой интерес к природе, глубже проникнуть в тайны природы, развить свои познавательные и творческие способности. Именно здесь, на участке формируется отношение к земле – как основному богатству страны, здесь закладывается любовь к Земле, к труду, воспитывается бережное отношение к растениям.</w:t>
      </w:r>
    </w:p>
    <w:p w:rsidR="00951B10" w:rsidRDefault="00094340" w:rsidP="00094340">
      <w:pPr>
        <w:rPr>
          <w:rFonts w:ascii="Times New Roman" w:hAnsi="Times New Roman" w:cs="Times New Roman"/>
          <w:sz w:val="28"/>
          <w:szCs w:val="28"/>
        </w:rPr>
      </w:pPr>
      <w:r w:rsidRPr="00094340">
        <w:rPr>
          <w:rFonts w:ascii="Times New Roman" w:hAnsi="Times New Roman" w:cs="Times New Roman"/>
          <w:sz w:val="28"/>
          <w:szCs w:val="28"/>
        </w:rPr>
        <w:t>Пришкольный огород используется для проведения уроков технологии и опытов, для выращивания овощей для школьной столовой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4340" w:rsidRDefault="00094340" w:rsidP="00094340">
      <w:pPr>
        <w:rPr>
          <w:rFonts w:ascii="Times New Roman" w:hAnsi="Times New Roman" w:cs="Times New Roman"/>
          <w:sz w:val="28"/>
          <w:szCs w:val="28"/>
        </w:rPr>
      </w:pPr>
    </w:p>
    <w:p w:rsidR="00094340" w:rsidRDefault="00094340" w:rsidP="00094340">
      <w:pPr>
        <w:rPr>
          <w:rFonts w:ascii="Times New Roman" w:hAnsi="Times New Roman" w:cs="Times New Roman"/>
          <w:sz w:val="28"/>
          <w:szCs w:val="28"/>
        </w:rPr>
      </w:pPr>
      <w:r w:rsidRPr="000943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8100" cy="2886075"/>
            <wp:effectExtent l="0" t="0" r="0" b="9525"/>
            <wp:docPr id="7" name="Рисунок 7" descr="C:\Users\Надежда\Downloads\lVLNVoS5i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ownloads\lVLNVoS5iX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340" w:rsidRPr="00094340" w:rsidRDefault="00094340" w:rsidP="0009434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943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7480" cy="2975610"/>
            <wp:effectExtent l="0" t="0" r="0" b="0"/>
            <wp:docPr id="6" name="Рисунок 6" descr="C:\Users\Надежда\Downloads\6hNllsuX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ownloads\6hNllsuXmo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4340" w:rsidRPr="00094340" w:rsidSect="0009434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61C"/>
    <w:rsid w:val="00094340"/>
    <w:rsid w:val="00951B10"/>
    <w:rsid w:val="00AA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A88E"/>
  <w15:chartTrackingRefBased/>
  <w15:docId w15:val="{BF56EBD5-4BEE-47BC-9CAC-281EABBE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2023-05-13T08:26:00Z</dcterms:created>
  <dcterms:modified xsi:type="dcterms:W3CDTF">2023-05-13T08:30:00Z</dcterms:modified>
</cp:coreProperties>
</file>